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ED0E" w14:textId="77777777" w:rsidR="00484A28" w:rsidRPr="00484A28" w:rsidRDefault="00484A28" w:rsidP="00484A28">
      <w:pPr>
        <w:jc w:val="center"/>
        <w:outlineLvl w:val="0"/>
        <w:rPr>
          <w:rFonts w:ascii="Courier New" w:hAnsi="Courier New" w:cs="Courier New"/>
          <w:sz w:val="20"/>
        </w:rPr>
      </w:pPr>
      <w:r w:rsidRPr="00484A28">
        <w:rPr>
          <w:rFonts w:ascii="Courier New" w:hAnsi="Courier New" w:cs="Courier New"/>
          <w:sz w:val="20"/>
        </w:rPr>
        <w:t>801-T-</w:t>
      </w:r>
      <w:r>
        <w:rPr>
          <w:rFonts w:ascii="Courier New" w:hAnsi="Courier New" w:cs="Courier New"/>
          <w:sz w:val="20"/>
        </w:rPr>
        <w:t>216</w:t>
      </w:r>
      <w:r w:rsidRPr="00484A28">
        <w:rPr>
          <w:rFonts w:ascii="Courier New" w:hAnsi="Courier New" w:cs="Courier New"/>
          <w:sz w:val="20"/>
        </w:rPr>
        <w:t xml:space="preserve"> LANE CLOSURES</w:t>
      </w:r>
    </w:p>
    <w:p w14:paraId="3DCEF5BF" w14:textId="77777777" w:rsidR="00484A28" w:rsidRPr="00DF0820" w:rsidRDefault="00484A28" w:rsidP="00484A28">
      <w:pPr>
        <w:jc w:val="center"/>
        <w:rPr>
          <w:rFonts w:ascii="Courier New" w:hAnsi="Courier New" w:cs="Courier New"/>
          <w:sz w:val="20"/>
        </w:rPr>
      </w:pPr>
    </w:p>
    <w:p w14:paraId="47B67B0D" w14:textId="77777777" w:rsidR="00484A28" w:rsidRDefault="00484A28" w:rsidP="00484A28">
      <w:pPr>
        <w:jc w:val="center"/>
        <w:rPr>
          <w:rFonts w:ascii="Courier New" w:hAnsi="Courier New" w:cs="Courier New"/>
          <w:i/>
          <w:sz w:val="20"/>
        </w:rPr>
      </w:pPr>
      <w:r w:rsidRPr="00DF0820">
        <w:rPr>
          <w:rFonts w:ascii="Courier New" w:hAnsi="Courier New" w:cs="Courier New"/>
          <w:i/>
          <w:sz w:val="20"/>
        </w:rPr>
        <w:t>(</w:t>
      </w:r>
      <w:r w:rsidR="00A17F6E">
        <w:rPr>
          <w:rFonts w:ascii="Courier New" w:hAnsi="Courier New" w:cs="Courier New"/>
          <w:i/>
          <w:sz w:val="20"/>
        </w:rPr>
        <w:t>Revised</w:t>
      </w:r>
      <w:r w:rsidRPr="00DF0820">
        <w:rPr>
          <w:rFonts w:ascii="Courier New" w:hAnsi="Courier New" w:cs="Courier New"/>
          <w:i/>
          <w:sz w:val="20"/>
        </w:rPr>
        <w:t xml:space="preserve"> </w:t>
      </w:r>
      <w:r w:rsidR="00A17F6E">
        <w:rPr>
          <w:rFonts w:ascii="Courier New" w:hAnsi="Courier New" w:cs="Courier New"/>
          <w:i/>
          <w:sz w:val="20"/>
        </w:rPr>
        <w:t>11</w:t>
      </w:r>
      <w:r w:rsidRPr="00DF0820">
        <w:rPr>
          <w:rFonts w:ascii="Courier New" w:hAnsi="Courier New" w:cs="Courier New"/>
          <w:i/>
          <w:sz w:val="20"/>
        </w:rPr>
        <w:t>-</w:t>
      </w:r>
      <w:r>
        <w:rPr>
          <w:rFonts w:ascii="Courier New" w:hAnsi="Courier New" w:cs="Courier New"/>
          <w:i/>
          <w:sz w:val="20"/>
        </w:rPr>
        <w:t>1</w:t>
      </w:r>
      <w:r w:rsidR="00A17F6E">
        <w:rPr>
          <w:rFonts w:ascii="Courier New" w:hAnsi="Courier New" w:cs="Courier New"/>
          <w:i/>
          <w:sz w:val="20"/>
        </w:rPr>
        <w:t>7</w:t>
      </w:r>
      <w:r w:rsidRPr="00DF0820">
        <w:rPr>
          <w:rFonts w:ascii="Courier New" w:hAnsi="Courier New" w:cs="Courier New"/>
          <w:i/>
          <w:sz w:val="20"/>
        </w:rPr>
        <w:t>-17)</w:t>
      </w:r>
    </w:p>
    <w:p w14:paraId="3E9B7352" w14:textId="77777777" w:rsidR="00A56B9A" w:rsidRPr="00A56B9A" w:rsidRDefault="00A56B9A" w:rsidP="00A56B9A">
      <w:pPr>
        <w:jc w:val="center"/>
        <w:rPr>
          <w:rFonts w:ascii="Courier New" w:hAnsi="Courier New" w:cs="Courier New"/>
          <w:sz w:val="22"/>
          <w:szCs w:val="22"/>
        </w:rPr>
      </w:pPr>
    </w:p>
    <w:p w14:paraId="6CA3E335" w14:textId="77777777" w:rsidR="00A56B9A" w:rsidRPr="00A56B9A" w:rsidRDefault="00A56B9A" w:rsidP="00A56B9A">
      <w:pPr>
        <w:jc w:val="both"/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>The following closure schedule has been approved for this contract. Lanes shall be closed or restricted only during these times.</w:t>
      </w:r>
    </w:p>
    <w:p w14:paraId="665060F6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34A4AF2F" w14:textId="53A83D9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Interstate Route: </w:t>
      </w:r>
      <w:r w:rsidR="00BF4818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18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BF4818">
        <w:rPr>
          <w:rFonts w:ascii="Courier New" w:hAnsi="Courier New" w:cs="Courier New"/>
          <w:sz w:val="20"/>
          <w:u w:val="single"/>
        </w:rPr>
      </w:r>
      <w:r w:rsidR="00BF4818">
        <w:rPr>
          <w:rFonts w:ascii="Courier New" w:hAnsi="Courier New" w:cs="Courier New"/>
          <w:sz w:val="20"/>
          <w:u w:val="single"/>
        </w:rPr>
        <w:fldChar w:fldCharType="separate"/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sz w:val="20"/>
          <w:u w:val="single"/>
        </w:rPr>
        <w:fldChar w:fldCharType="end"/>
      </w:r>
    </w:p>
    <w:p w14:paraId="2CE1748B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6040C37F" w14:textId="03EEAA4E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Segment: from exit </w:t>
      </w:r>
      <w:r w:rsidR="00BF4818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18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BF4818">
        <w:rPr>
          <w:rFonts w:ascii="Courier New" w:hAnsi="Courier New" w:cs="Courier New"/>
          <w:sz w:val="20"/>
          <w:u w:val="single"/>
        </w:rPr>
      </w:r>
      <w:r w:rsidR="00BF4818">
        <w:rPr>
          <w:rFonts w:ascii="Courier New" w:hAnsi="Courier New" w:cs="Courier New"/>
          <w:sz w:val="20"/>
          <w:u w:val="single"/>
        </w:rPr>
        <w:fldChar w:fldCharType="separate"/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sz w:val="20"/>
          <w:u w:val="single"/>
        </w:rPr>
        <w:fldChar w:fldCharType="end"/>
      </w:r>
      <w:r w:rsidRPr="00A56B9A">
        <w:rPr>
          <w:rFonts w:ascii="Courier New" w:hAnsi="Courier New" w:cs="Courier New"/>
          <w:sz w:val="20"/>
        </w:rPr>
        <w:t xml:space="preserve"> to exit </w:t>
      </w:r>
      <w:r w:rsidRPr="00A56B9A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A56B9A">
        <w:rPr>
          <w:rFonts w:ascii="Courier New" w:hAnsi="Courier New" w:cs="Courier New"/>
          <w:sz w:val="20"/>
          <w:u w:val="single"/>
        </w:rPr>
      </w:r>
      <w:r w:rsidRPr="00A56B9A">
        <w:rPr>
          <w:rFonts w:ascii="Courier New" w:hAnsi="Courier New" w:cs="Courier New"/>
          <w:sz w:val="20"/>
          <w:u w:val="single"/>
        </w:rPr>
        <w:fldChar w:fldCharType="separate"/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sz w:val="20"/>
          <w:u w:val="single"/>
        </w:rPr>
        <w:fldChar w:fldCharType="end"/>
      </w:r>
    </w:p>
    <w:p w14:paraId="2F98D886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15B74A0D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Travel direction: </w:t>
      </w:r>
      <w:r w:rsidRPr="00A56B9A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A56B9A">
        <w:rPr>
          <w:rFonts w:ascii="Courier New" w:hAnsi="Courier New" w:cs="Courier New"/>
          <w:sz w:val="20"/>
          <w:u w:val="single"/>
        </w:rPr>
      </w:r>
      <w:r w:rsidRPr="00A56B9A">
        <w:rPr>
          <w:rFonts w:ascii="Courier New" w:hAnsi="Courier New" w:cs="Courier New"/>
          <w:sz w:val="20"/>
          <w:u w:val="single"/>
        </w:rPr>
        <w:fldChar w:fldCharType="separate"/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sz w:val="20"/>
          <w:u w:val="single"/>
        </w:rPr>
        <w:fldChar w:fldCharType="end"/>
      </w:r>
    </w:p>
    <w:p w14:paraId="33A07F22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2F3A0DD9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Number of lanes that may be restricted or closed: </w:t>
      </w:r>
      <w:r w:rsidRPr="00A56B9A">
        <w:rPr>
          <w:rFonts w:ascii="Courier New" w:hAnsi="Courier New" w:cs="Courier New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</w:rPr>
        <w:instrText xml:space="preserve"> FORMTEXT </w:instrText>
      </w:r>
      <w:r w:rsidRPr="00A56B9A">
        <w:rPr>
          <w:rFonts w:ascii="Courier New" w:hAnsi="Courier New" w:cs="Courier New"/>
          <w:sz w:val="20"/>
        </w:rPr>
      </w:r>
      <w:r w:rsidRPr="00A56B9A">
        <w:rPr>
          <w:rFonts w:ascii="Courier New" w:hAnsi="Courier New" w:cs="Courier New"/>
          <w:sz w:val="20"/>
        </w:rPr>
        <w:fldChar w:fldCharType="separate"/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sz w:val="20"/>
        </w:rPr>
        <w:fldChar w:fldCharType="end"/>
      </w:r>
    </w:p>
    <w:p w14:paraId="61321725" w14:textId="723383C4" w:rsidR="00A56B9A" w:rsidRDefault="00A56B9A" w:rsidP="00A56B9A">
      <w:pPr>
        <w:rPr>
          <w:rFonts w:ascii="Courier New" w:hAnsi="Courier New" w:cs="Courier New"/>
          <w:sz w:val="20"/>
        </w:rPr>
      </w:pPr>
    </w:p>
    <w:p w14:paraId="3D52EEFD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p w14:paraId="59AED40F" w14:textId="401BFFBB" w:rsidR="00A56B9A" w:rsidRPr="003C1869" w:rsidRDefault="00A56B9A" w:rsidP="00A56B9A">
      <w:pPr>
        <w:rPr>
          <w:rFonts w:ascii="Courier New" w:hAnsi="Courier New" w:cs="Courier New"/>
          <w:sz w:val="20"/>
          <w:u w:val="single"/>
        </w:rPr>
      </w:pPr>
      <w:r w:rsidRPr="003C1869">
        <w:rPr>
          <w:rFonts w:ascii="Courier New" w:hAnsi="Courier New" w:cs="Courier New"/>
          <w:sz w:val="20"/>
          <w:u w:val="single"/>
        </w:rPr>
        <w:t>Approved closure schedule:</w:t>
      </w:r>
    </w:p>
    <w:p w14:paraId="0D2E90DD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6817"/>
      </w:tblGrid>
      <w:tr w:rsidR="00A56B9A" w:rsidRPr="00A56B9A" w14:paraId="5A53E08A" w14:textId="77777777" w:rsidTr="003C1869">
        <w:tc>
          <w:tcPr>
            <w:tcW w:w="6817" w:type="dxa"/>
          </w:tcPr>
          <w:p w14:paraId="230A39B0" w14:textId="4673C240" w:rsidR="00A56B9A" w:rsidRPr="00A56B9A" w:rsidRDefault="00BF4818" w:rsidP="00A56B9A">
            <w:pPr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the days of the week and hours of the day when the lane closure or restriction is permitted (e.g. each weekend from 9 pm Friday through 6 am Monday)."/>
                  </w:textInput>
                </w:ffData>
              </w:fldChar>
            </w:r>
            <w:bookmarkStart w:id="0" w:name="Text5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Enter the days of the week and hours of the day when the lane closure or restriction is permitted (e.g. each weekend from 9 pm Friday through 6 am Monday).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0"/>
          </w:p>
        </w:tc>
      </w:tr>
    </w:tbl>
    <w:p w14:paraId="5ED9F289" w14:textId="0D2190CC" w:rsidR="00A56B9A" w:rsidRDefault="00A56B9A" w:rsidP="003C1869">
      <w:pPr>
        <w:rPr>
          <w:rFonts w:ascii="Courier New" w:hAnsi="Courier New" w:cs="Courier New"/>
          <w:sz w:val="20"/>
        </w:rPr>
      </w:pPr>
    </w:p>
    <w:p w14:paraId="5BBCAA7D" w14:textId="6FE56914" w:rsidR="003C1869" w:rsidRDefault="003C1869" w:rsidP="003C1869">
      <w:pPr>
        <w:rPr>
          <w:rFonts w:ascii="Courier New" w:hAnsi="Courier New" w:cs="Courier New"/>
          <w:sz w:val="20"/>
        </w:rPr>
      </w:pPr>
    </w:p>
    <w:p w14:paraId="4EFD2524" w14:textId="77777777" w:rsidR="003C1869" w:rsidRPr="00A56B9A" w:rsidRDefault="003C1869" w:rsidP="003C1869">
      <w:pPr>
        <w:rPr>
          <w:rFonts w:ascii="Courier New" w:hAnsi="Courier New" w:cs="Courier New"/>
          <w:sz w:val="20"/>
        </w:rPr>
      </w:pPr>
    </w:p>
    <w:p w14:paraId="6A3A5AE4" w14:textId="6086C01A" w:rsidR="00A56B9A" w:rsidRPr="003C1869" w:rsidRDefault="00A56B9A" w:rsidP="00A56B9A">
      <w:pPr>
        <w:rPr>
          <w:rFonts w:ascii="Courier New" w:hAnsi="Courier New" w:cs="Courier New"/>
          <w:sz w:val="20"/>
          <w:u w:val="single"/>
        </w:rPr>
      </w:pPr>
      <w:proofErr w:type="gramStart"/>
      <w:r w:rsidRPr="003C1869">
        <w:rPr>
          <w:rFonts w:ascii="Courier New" w:hAnsi="Courier New" w:cs="Courier New"/>
          <w:sz w:val="20"/>
          <w:u w:val="single"/>
        </w:rPr>
        <w:t>Additional</w:t>
      </w:r>
      <w:proofErr w:type="gramEnd"/>
      <w:r w:rsidRPr="003C1869">
        <w:rPr>
          <w:rFonts w:ascii="Courier New" w:hAnsi="Courier New" w:cs="Courier New"/>
          <w:sz w:val="20"/>
          <w:u w:val="single"/>
        </w:rPr>
        <w:t xml:space="preserve"> conditions:</w:t>
      </w:r>
    </w:p>
    <w:p w14:paraId="2C84801C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6817"/>
      </w:tblGrid>
      <w:tr w:rsidR="00A56B9A" w:rsidRPr="00A56B9A" w14:paraId="1CEC780E" w14:textId="77777777" w:rsidTr="003C1869">
        <w:tc>
          <w:tcPr>
            <w:tcW w:w="6817" w:type="dxa"/>
          </w:tcPr>
          <w:p w14:paraId="5BBDD6F6" w14:textId="77777777" w:rsidR="00A56B9A" w:rsidRPr="00A56B9A" w:rsidRDefault="00A56B9A" w:rsidP="00A56B9A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A56B9A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any additional conditions, including whether the lane or lanes may not be restricted at certian times during holiday weekends or special events (e.g. Indianapolis 500, Brickyard 400, etc.)."/>
                  </w:textInput>
                </w:ffData>
              </w:fldChar>
            </w:r>
            <w:bookmarkStart w:id="1" w:name="Text6"/>
            <w:r w:rsidRPr="00A56B9A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A56B9A">
              <w:rPr>
                <w:rFonts w:ascii="Courier New" w:hAnsi="Courier New" w:cs="Courier New"/>
                <w:sz w:val="20"/>
              </w:rPr>
            </w:r>
            <w:r w:rsidRPr="00A56B9A">
              <w:rPr>
                <w:rFonts w:ascii="Courier New" w:hAnsi="Courier New" w:cs="Courier New"/>
                <w:sz w:val="20"/>
              </w:rPr>
              <w:fldChar w:fldCharType="separate"/>
            </w:r>
            <w:r w:rsidRPr="00A56B9A">
              <w:rPr>
                <w:rFonts w:ascii="Courier New" w:hAnsi="Courier New" w:cs="Courier New"/>
                <w:noProof/>
                <w:sz w:val="20"/>
              </w:rPr>
              <w:t>Enter any additional conditions, including whether the lane or lanes may not be restricted at certian times during holiday weekends or special events (e.g. Indianapolis 500, Brickyard 400, etc.).</w:t>
            </w:r>
            <w:r w:rsidRPr="00A56B9A">
              <w:rPr>
                <w:rFonts w:ascii="Courier New" w:hAnsi="Courier New" w:cs="Courier New"/>
                <w:sz w:val="20"/>
              </w:rPr>
              <w:fldChar w:fldCharType="end"/>
            </w:r>
            <w:bookmarkEnd w:id="1"/>
          </w:p>
        </w:tc>
      </w:tr>
    </w:tbl>
    <w:p w14:paraId="36C67F03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665CDA4E" w14:textId="77777777" w:rsidR="002906DB" w:rsidRPr="00F654DD" w:rsidRDefault="002906DB" w:rsidP="00284728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</w:rPr>
      </w:pPr>
    </w:p>
    <w:p w14:paraId="132FD08F" w14:textId="77777777" w:rsidR="002906DB" w:rsidRPr="00F654DD" w:rsidRDefault="002906DB" w:rsidP="00F654DD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</w:rPr>
      </w:pPr>
    </w:p>
    <w:sectPr w:rsidR="002906DB" w:rsidRPr="00F654DD" w:rsidSect="00484A28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A591" w14:textId="77777777" w:rsidR="006460A8" w:rsidRDefault="006460A8" w:rsidP="00484A28">
      <w:r>
        <w:separator/>
      </w:r>
    </w:p>
  </w:endnote>
  <w:endnote w:type="continuationSeparator" w:id="0">
    <w:p w14:paraId="69A294A3" w14:textId="77777777" w:rsidR="006460A8" w:rsidRDefault="006460A8" w:rsidP="004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896E" w14:textId="77777777" w:rsidR="00484A28" w:rsidRPr="00484A28" w:rsidRDefault="00484A28" w:rsidP="00484A28">
    <w:pPr>
      <w:pStyle w:val="Footer"/>
      <w:jc w:val="center"/>
      <w:rPr>
        <w:rFonts w:ascii="Courier New" w:hAnsi="Courier New" w:cs="Courier New"/>
        <w:sz w:val="20"/>
      </w:rPr>
    </w:pPr>
    <w:r w:rsidRPr="00484A28">
      <w:rPr>
        <w:rFonts w:ascii="Courier New" w:hAnsi="Courier New" w:cs="Courier New"/>
        <w:sz w:val="20"/>
      </w:rPr>
      <w:t>801-T-216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AB49" w14:textId="77777777" w:rsidR="006460A8" w:rsidRDefault="006460A8" w:rsidP="00484A28">
      <w:r>
        <w:separator/>
      </w:r>
    </w:p>
  </w:footnote>
  <w:footnote w:type="continuationSeparator" w:id="0">
    <w:p w14:paraId="21866EC4" w14:textId="77777777" w:rsidR="006460A8" w:rsidRDefault="006460A8" w:rsidP="0048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D57C" w14:textId="77777777" w:rsidR="00484A28" w:rsidRDefault="00A17F6E" w:rsidP="00484A28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11</w:t>
    </w:r>
    <w:r w:rsidR="00484A28" w:rsidRPr="00484A28">
      <w:rPr>
        <w:rFonts w:ascii="Courier New" w:hAnsi="Courier New" w:cs="Courier New"/>
        <w:sz w:val="20"/>
      </w:rPr>
      <w:t>-</w:t>
    </w:r>
    <w:r>
      <w:rPr>
        <w:rFonts w:ascii="Courier New" w:hAnsi="Courier New" w:cs="Courier New"/>
        <w:sz w:val="20"/>
      </w:rPr>
      <w:t>17</w:t>
    </w:r>
    <w:r w:rsidR="00484A28">
      <w:rPr>
        <w:rFonts w:ascii="Courier New" w:hAnsi="Courier New" w:cs="Courier New"/>
        <w:sz w:val="20"/>
      </w:rPr>
      <w:t>-</w:t>
    </w:r>
    <w:r w:rsidR="00484A28" w:rsidRPr="00484A28">
      <w:rPr>
        <w:rFonts w:ascii="Courier New" w:hAnsi="Courier New" w:cs="Courier New"/>
        <w:sz w:val="20"/>
      </w:rPr>
      <w:t>17</w:t>
    </w:r>
  </w:p>
  <w:p w14:paraId="17C2AEC5" w14:textId="77777777" w:rsidR="00484A28" w:rsidRPr="00484A28" w:rsidRDefault="00484A28" w:rsidP="00484A28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28"/>
    <w:rsid w:val="00043F8B"/>
    <w:rsid w:val="00076EFA"/>
    <w:rsid w:val="00126B4C"/>
    <w:rsid w:val="002906DB"/>
    <w:rsid w:val="003C1869"/>
    <w:rsid w:val="00454D4D"/>
    <w:rsid w:val="00484A28"/>
    <w:rsid w:val="0055565F"/>
    <w:rsid w:val="00632E72"/>
    <w:rsid w:val="006460A8"/>
    <w:rsid w:val="00700615"/>
    <w:rsid w:val="00727268"/>
    <w:rsid w:val="00933241"/>
    <w:rsid w:val="00981894"/>
    <w:rsid w:val="00A17F6E"/>
    <w:rsid w:val="00A56B9A"/>
    <w:rsid w:val="00BB4066"/>
    <w:rsid w:val="00BF4818"/>
    <w:rsid w:val="00E1321B"/>
    <w:rsid w:val="00EC619D"/>
    <w:rsid w:val="00F03F41"/>
    <w:rsid w:val="00F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D4EE"/>
  <w15:chartTrackingRefBased/>
  <w15:docId w15:val="{001F72EC-2F3A-4D5C-A315-3EC4C3B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2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A2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28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A28"/>
    <w:rPr>
      <w:rFonts w:ascii="Times New Roman" w:eastAsia="Calibri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56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801-T-216 LANE CLOSURES</vt:lpstr>
    </vt:vector>
  </TitlesOfParts>
  <Company>State of Indiana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801-T-216 LANE CLOSURES</dc:title>
  <dc:subject>RSP</dc:subject>
  <dc:creator>Podorvanova, Lana</dc:creator>
  <cp:keywords/>
  <dc:description/>
  <cp:lastModifiedBy>Lana Podorvanova</cp:lastModifiedBy>
  <cp:revision>4</cp:revision>
  <dcterms:created xsi:type="dcterms:W3CDTF">2021-04-20T13:09:00Z</dcterms:created>
  <dcterms:modified xsi:type="dcterms:W3CDTF">2021-04-20T13:10:00Z</dcterms:modified>
</cp:coreProperties>
</file>